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8518F" w:rsidP="00887834" w14:paraId="5DD5F304" w14:textId="596A6ED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18518F" w:rsidR="003505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5FD3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E649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518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8518F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05F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518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8518F" w:rsidR="008307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RPr="00E64932" w:rsidP="004D76EB" w14:paraId="15E8746D" w14:textId="769EA88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518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E64932" w:rsidR="00E64932">
        <w:rPr>
          <w:rFonts w:ascii="Tahoma" w:hAnsi="Tahoma" w:cs="Tahoma"/>
          <w:bCs/>
          <w:sz w:val="20"/>
          <w:szCs w:val="20"/>
        </w:rPr>
        <w:t>86MS0021-01-2024-002070-43</w:t>
      </w:r>
    </w:p>
    <w:p w:rsidR="006A4345" w:rsidRPr="0018518F" w:rsidP="006A4345" w14:paraId="0817718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A4345" w:rsidRPr="0018518F" w:rsidP="006A4345" w14:paraId="066B214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80AB0" w:rsidRPr="0018518F" w:rsidP="00E80AB0" w14:paraId="653E5957" w14:textId="6F595CA8">
      <w:pPr>
        <w:pStyle w:val="Title"/>
        <w:ind w:left="-540" w:right="-1"/>
        <w:jc w:val="left"/>
        <w:rPr>
          <w:b w:val="0"/>
          <w:bCs w:val="0"/>
          <w:sz w:val="26"/>
          <w:szCs w:val="26"/>
        </w:rPr>
      </w:pPr>
      <w:r w:rsidRPr="0018518F">
        <w:rPr>
          <w:b w:val="0"/>
          <w:sz w:val="26"/>
          <w:szCs w:val="26"/>
        </w:rPr>
        <w:t xml:space="preserve">                                           </w:t>
      </w:r>
    </w:p>
    <w:p w:rsidR="00887834" w:rsidRPr="0018518F" w:rsidP="00B51057" w14:paraId="2268D6D2" w14:textId="59550E65">
      <w:pPr>
        <w:pStyle w:val="BodyTextIndent"/>
        <w:ind w:firstLine="0"/>
        <w:rPr>
          <w:sz w:val="26"/>
          <w:szCs w:val="26"/>
        </w:rPr>
      </w:pPr>
      <w:r w:rsidRPr="0018518F">
        <w:rPr>
          <w:sz w:val="26"/>
          <w:szCs w:val="26"/>
        </w:rPr>
        <w:t>г. Нижневартовск</w:t>
      </w:r>
      <w:r w:rsidRPr="0018518F">
        <w:rPr>
          <w:sz w:val="26"/>
          <w:szCs w:val="26"/>
        </w:rPr>
        <w:tab/>
      </w:r>
      <w:r w:rsidRPr="0018518F">
        <w:rPr>
          <w:sz w:val="26"/>
          <w:szCs w:val="26"/>
        </w:rPr>
        <w:tab/>
      </w:r>
      <w:r w:rsidRPr="0018518F">
        <w:rPr>
          <w:sz w:val="26"/>
          <w:szCs w:val="26"/>
        </w:rPr>
        <w:tab/>
      </w:r>
      <w:r w:rsidRPr="0018518F">
        <w:rPr>
          <w:sz w:val="26"/>
          <w:szCs w:val="26"/>
        </w:rPr>
        <w:tab/>
        <w:t xml:space="preserve">            </w:t>
      </w:r>
      <w:r w:rsidRPr="0018518F" w:rsidR="006A4345">
        <w:rPr>
          <w:sz w:val="26"/>
          <w:szCs w:val="26"/>
        </w:rPr>
        <w:t xml:space="preserve">             </w:t>
      </w:r>
      <w:r w:rsidRPr="0018518F" w:rsidR="006A4345">
        <w:rPr>
          <w:sz w:val="26"/>
          <w:szCs w:val="26"/>
        </w:rPr>
        <w:tab/>
        <w:t xml:space="preserve">        </w:t>
      </w:r>
      <w:r w:rsidR="00F05FD3">
        <w:rPr>
          <w:sz w:val="26"/>
          <w:szCs w:val="26"/>
        </w:rPr>
        <w:t xml:space="preserve">   </w:t>
      </w:r>
      <w:r w:rsidRPr="0018518F" w:rsidR="006A4345">
        <w:rPr>
          <w:sz w:val="26"/>
          <w:szCs w:val="26"/>
        </w:rPr>
        <w:t xml:space="preserve">   </w:t>
      </w:r>
      <w:r w:rsidRPr="0018518F" w:rsidR="003505A0">
        <w:rPr>
          <w:sz w:val="26"/>
          <w:szCs w:val="26"/>
        </w:rPr>
        <w:t xml:space="preserve"> </w:t>
      </w:r>
      <w:r w:rsidRPr="0018518F" w:rsidR="00A2614E">
        <w:rPr>
          <w:sz w:val="26"/>
          <w:szCs w:val="26"/>
        </w:rPr>
        <w:t xml:space="preserve">  </w:t>
      </w:r>
      <w:r w:rsidRPr="0018518F" w:rsidR="006A4345">
        <w:rPr>
          <w:sz w:val="26"/>
          <w:szCs w:val="26"/>
        </w:rPr>
        <w:t xml:space="preserve">   </w:t>
      </w:r>
      <w:r w:rsidRPr="0018518F" w:rsidR="00B51057">
        <w:rPr>
          <w:sz w:val="26"/>
          <w:szCs w:val="26"/>
        </w:rPr>
        <w:t xml:space="preserve"> </w:t>
      </w:r>
      <w:r w:rsidR="00F05FD3">
        <w:rPr>
          <w:sz w:val="26"/>
          <w:szCs w:val="26"/>
        </w:rPr>
        <w:t>28 мая</w:t>
      </w:r>
      <w:r w:rsidRPr="0018518F" w:rsidR="003505A0">
        <w:rPr>
          <w:sz w:val="26"/>
          <w:szCs w:val="26"/>
        </w:rPr>
        <w:t xml:space="preserve"> </w:t>
      </w:r>
      <w:r w:rsidRPr="0018518F" w:rsidR="008307B2">
        <w:rPr>
          <w:sz w:val="26"/>
          <w:szCs w:val="26"/>
        </w:rPr>
        <w:t>2024</w:t>
      </w:r>
      <w:r w:rsidRPr="0018518F">
        <w:rPr>
          <w:sz w:val="26"/>
          <w:szCs w:val="26"/>
        </w:rPr>
        <w:t xml:space="preserve"> года</w:t>
      </w:r>
    </w:p>
    <w:p w:rsidR="00887834" w:rsidRPr="0018518F" w:rsidP="00887834" w14:paraId="2B05FD19" w14:textId="77777777">
      <w:pPr>
        <w:pStyle w:val="BodyTextIndent"/>
        <w:rPr>
          <w:sz w:val="26"/>
          <w:szCs w:val="26"/>
        </w:rPr>
      </w:pPr>
    </w:p>
    <w:p w:rsidR="00674F64" w:rsidRPr="00F05FD3" w:rsidP="00F05FD3" w14:paraId="0FF3D539" w14:textId="50F8F467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18518F">
        <w:rPr>
          <w:rFonts w:ascii="Times New Roman" w:hAnsi="Times New Roman" w:cs="Times New Roman"/>
          <w:sz w:val="26"/>
          <w:szCs w:val="26"/>
        </w:rPr>
        <w:t>Мировой судья судебного участка № 2</w:t>
      </w:r>
      <w:r w:rsidRPr="0018518F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715E4" w:rsidR="00F05FD3">
        <w:rPr>
          <w:rFonts w:ascii="Times New Roman" w:hAnsi="Times New Roman" w:cs="Times New Roman"/>
          <w:sz w:val="26"/>
          <w:szCs w:val="26"/>
        </w:rPr>
        <w:t>исполняющий обязанности миро</w:t>
      </w:r>
      <w:r w:rsidR="00F05FD3">
        <w:rPr>
          <w:rFonts w:ascii="Times New Roman" w:hAnsi="Times New Roman" w:cs="Times New Roman"/>
          <w:sz w:val="26"/>
          <w:szCs w:val="26"/>
        </w:rPr>
        <w:t>вого судьи судебного участка № 1</w:t>
      </w:r>
      <w:r w:rsidRPr="003715E4" w:rsidR="00F05FD3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18518F" w:rsidP="00A2614E" w14:paraId="18479DE9" w14:textId="49B6E42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18518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505A0" w:rsidRPr="0018518F" w:rsidP="00A2614E" w14:paraId="4C546C60" w14:textId="6B43CCD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отсутствие представителя истца и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ответчика </w:t>
      </w:r>
      <w:r w:rsidR="00F05F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Кагарманова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Р.Б</w:t>
      </w:r>
      <w:r w:rsidR="00F05F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18518F">
        <w:rPr>
          <w:rFonts w:ascii="Times New Roman" w:hAnsi="Times New Roman" w:cs="Times New Roman"/>
          <w:sz w:val="26"/>
          <w:szCs w:val="26"/>
        </w:rPr>
        <w:t>заявление о применении срока исковой давности)</w:t>
      </w:r>
      <w:r w:rsidRPr="0018518F" w:rsidR="00CB5B73">
        <w:rPr>
          <w:rFonts w:ascii="Times New Roman" w:hAnsi="Times New Roman" w:cs="Times New Roman"/>
          <w:sz w:val="26"/>
          <w:szCs w:val="26"/>
        </w:rPr>
        <w:t>,</w:t>
      </w:r>
    </w:p>
    <w:p w:rsidR="001A0209" w:rsidRPr="0018518F" w:rsidP="00A2614E" w14:paraId="1BC30027" w14:textId="5D7779A4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открытом судебном заседании гражданское дело по иску </w:t>
      </w:r>
      <w:r w:rsidRPr="0018518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18518F" w:rsidR="00717150">
        <w:rPr>
          <w:rFonts w:ascii="Times New Roman" w:hAnsi="Times New Roman" w:cs="Times New Roman"/>
          <w:sz w:val="26"/>
          <w:szCs w:val="26"/>
        </w:rPr>
        <w:t xml:space="preserve">к </w:t>
      </w:r>
      <w:r w:rsidR="00F05FD3">
        <w:rPr>
          <w:rFonts w:ascii="Times New Roman" w:hAnsi="Times New Roman" w:cs="Times New Roman"/>
          <w:sz w:val="26"/>
          <w:szCs w:val="26"/>
        </w:rPr>
        <w:t xml:space="preserve">Кагарманову </w:t>
      </w:r>
      <w:r w:rsidR="00E64932">
        <w:rPr>
          <w:rFonts w:ascii="Times New Roman" w:hAnsi="Times New Roman" w:cs="Times New Roman"/>
          <w:sz w:val="26"/>
          <w:szCs w:val="26"/>
        </w:rPr>
        <w:t xml:space="preserve">Руслану Батыровичу </w:t>
      </w:r>
      <w:r w:rsidRPr="0018518F" w:rsidR="00A2614E">
        <w:rPr>
          <w:rFonts w:ascii="Times New Roman" w:hAnsi="Times New Roman" w:cs="Times New Roman"/>
          <w:sz w:val="26"/>
          <w:szCs w:val="26"/>
        </w:rPr>
        <w:t xml:space="preserve">о </w:t>
      </w:r>
      <w:r w:rsidRPr="0018518F" w:rsidR="003505A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18518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18518F" w:rsidP="00A2614E" w14:paraId="4AC796CA" w14:textId="4FA14DC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18518F" w:rsidR="00A2614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 ст.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 w:rsidR="00535632">
        <w:rPr>
          <w:rFonts w:ascii="Times New Roman" w:hAnsi="Times New Roman" w:cs="Times New Roman"/>
          <w:sz w:val="26"/>
          <w:szCs w:val="26"/>
        </w:rPr>
        <w:t>194-199</w:t>
      </w:r>
      <w:r w:rsidRPr="0018518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18518F" w:rsidP="00A2614E" w14:paraId="65F08DDC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8518F" w:rsidP="00A2614E" w14:paraId="587F1FE4" w14:textId="77777777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18518F" w:rsidP="00A2614E" w14:paraId="3F7C446D" w14:textId="4F615BD0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Югорского фонда капитального ремонта многоквартирных домов </w:t>
      </w:r>
      <w:r w:rsidRPr="0018518F" w:rsidR="00CB5B73">
        <w:rPr>
          <w:rFonts w:ascii="Times New Roman" w:hAnsi="Times New Roman" w:cs="Times New Roman"/>
          <w:sz w:val="26"/>
          <w:szCs w:val="26"/>
        </w:rPr>
        <w:t xml:space="preserve">к </w:t>
      </w:r>
      <w:r w:rsidR="00E64932">
        <w:rPr>
          <w:rFonts w:ascii="Times New Roman" w:hAnsi="Times New Roman" w:cs="Times New Roman"/>
          <w:sz w:val="26"/>
          <w:szCs w:val="26"/>
        </w:rPr>
        <w:t>Кагарманову Руслану Батыровичу</w:t>
      </w:r>
      <w:r w:rsidRPr="0018518F" w:rsidR="00E64932">
        <w:rPr>
          <w:rFonts w:ascii="Times New Roman" w:hAnsi="Times New Roman" w:cs="Times New Roman"/>
          <w:sz w:val="26"/>
          <w:szCs w:val="26"/>
        </w:rPr>
        <w:t xml:space="preserve"> </w:t>
      </w:r>
      <w:r w:rsidRPr="0018518F" w:rsidR="00CB5B73">
        <w:rPr>
          <w:rFonts w:ascii="Times New Roman" w:hAnsi="Times New Roman" w:cs="Times New Roman"/>
          <w:sz w:val="26"/>
          <w:szCs w:val="26"/>
        </w:rPr>
        <w:t xml:space="preserve">о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взыскании задолженности по взносам на капитальный ремонт общего имущества в многоквартирном доме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18518F" w:rsidR="00A261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7150" w:rsidRPr="0018518F" w:rsidP="00A2614E" w14:paraId="1D59D49A" w14:textId="4F368CBB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18518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932">
        <w:rPr>
          <w:rFonts w:ascii="Times New Roman" w:hAnsi="Times New Roman" w:cs="Times New Roman"/>
          <w:sz w:val="26"/>
          <w:szCs w:val="26"/>
        </w:rPr>
        <w:t>Кагарманова Руслана Батыровича</w:t>
      </w:r>
      <w:r w:rsidRPr="0018518F" w:rsidR="00E64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6E3189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пользу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Югорского фонда капитального ремонта многоквартирных домов</w:t>
      </w:r>
      <w:r w:rsidRPr="0018518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(ИНН 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860</w:t>
      </w:r>
      <w:r w:rsidRPr="0018518F" w:rsidR="00820CE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999247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18518F" w:rsidR="00CB5B73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 взносам на капитальный ремонт общего имущества в многоквартирном доме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518F" w:rsidR="004D11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CB5B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8518F" w:rsidR="00F46BC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10 162,30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пени</w:t>
      </w:r>
      <w:r w:rsidRPr="0018518F" w:rsidR="006A4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1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2.20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8518F" w:rsidR="006C635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1 602,61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расходы по уплате государственной пошлины в размере </w:t>
      </w:r>
      <w:r w:rsidR="004F455B">
        <w:rPr>
          <w:rFonts w:ascii="Times New Roman" w:eastAsia="Times New Roman" w:hAnsi="Times New Roman" w:cs="Times New Roman"/>
          <w:sz w:val="26"/>
          <w:szCs w:val="26"/>
          <w:lang w:eastAsia="ru-RU"/>
        </w:rPr>
        <w:t>470,60</w:t>
      </w:r>
      <w:r w:rsidRPr="001851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18518F" w:rsid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18518F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14E" w:rsidRPr="0018518F" w:rsidP="00A2614E" w14:paraId="26CF63FD" w14:textId="73DD72EF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остальной части 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исковых требований отказать.</w:t>
      </w:r>
    </w:p>
    <w:p w:rsidR="00717150" w:rsidRPr="0018518F" w:rsidP="00A2614E" w14:paraId="1A3DEAF8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18518F" w:rsidP="00A2614E" w14:paraId="546BE976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деле, их представители присутствовали в судебном заседании;</w:t>
      </w:r>
    </w:p>
    <w:p w:rsidR="00717150" w:rsidRPr="0018518F" w:rsidP="00A2614E" w14:paraId="4AE824A4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7150" w:rsidRPr="0018518F" w:rsidP="00A2614E" w14:paraId="46D27A13" w14:textId="7777777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717150" w:rsidRPr="0018518F" w:rsidP="00A2614E" w14:paraId="13A20438" w14:textId="6D4623AB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течение месяца в Нижневартовский городской суд через </w:t>
      </w:r>
      <w:r w:rsidRPr="00153167" w:rsidR="00F40276">
        <w:rPr>
          <w:rFonts w:ascii="Times New Roman" w:hAnsi="Times New Roman" w:cs="Times New Roman"/>
          <w:sz w:val="26"/>
          <w:szCs w:val="26"/>
        </w:rPr>
        <w:t>мирового судью судебного участка №</w:t>
      </w:r>
      <w:r w:rsidR="00F40276">
        <w:rPr>
          <w:rFonts w:ascii="Times New Roman" w:hAnsi="Times New Roman" w:cs="Times New Roman"/>
          <w:sz w:val="26"/>
          <w:szCs w:val="26"/>
        </w:rPr>
        <w:t>1</w:t>
      </w:r>
      <w:r w:rsidRPr="001851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3CE" w:rsidRPr="0018518F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18518F" w:rsidP="006D7E63" w14:paraId="0DB20422" w14:textId="7A5DE8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18518F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18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ab/>
      </w:r>
      <w:r w:rsidRPr="0018518F" w:rsidR="006D7E63">
        <w:rPr>
          <w:rFonts w:ascii="Times New Roman" w:hAnsi="Times New Roman" w:cs="Times New Roman"/>
          <w:sz w:val="26"/>
          <w:szCs w:val="26"/>
        </w:rPr>
        <w:tab/>
      </w:r>
      <w:r w:rsidRPr="0018518F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53167"/>
    <w:rsid w:val="001776D2"/>
    <w:rsid w:val="0018518F"/>
    <w:rsid w:val="001A0209"/>
    <w:rsid w:val="001A41A7"/>
    <w:rsid w:val="001C64C5"/>
    <w:rsid w:val="001D3E7E"/>
    <w:rsid w:val="00230A42"/>
    <w:rsid w:val="002313F4"/>
    <w:rsid w:val="002A5ED4"/>
    <w:rsid w:val="002C5079"/>
    <w:rsid w:val="002D68DC"/>
    <w:rsid w:val="002F0259"/>
    <w:rsid w:val="003505A0"/>
    <w:rsid w:val="00356E97"/>
    <w:rsid w:val="003715E4"/>
    <w:rsid w:val="00380471"/>
    <w:rsid w:val="003D5213"/>
    <w:rsid w:val="003E25AE"/>
    <w:rsid w:val="004375DC"/>
    <w:rsid w:val="00496F3C"/>
    <w:rsid w:val="004D11C2"/>
    <w:rsid w:val="004D76EB"/>
    <w:rsid w:val="004F455B"/>
    <w:rsid w:val="004F4651"/>
    <w:rsid w:val="00535632"/>
    <w:rsid w:val="00543F53"/>
    <w:rsid w:val="0059186C"/>
    <w:rsid w:val="005923DA"/>
    <w:rsid w:val="005B4B25"/>
    <w:rsid w:val="005D515C"/>
    <w:rsid w:val="00632A21"/>
    <w:rsid w:val="00643362"/>
    <w:rsid w:val="00674F64"/>
    <w:rsid w:val="00687879"/>
    <w:rsid w:val="00693E2A"/>
    <w:rsid w:val="006A4345"/>
    <w:rsid w:val="006C0B92"/>
    <w:rsid w:val="006C150B"/>
    <w:rsid w:val="006C635A"/>
    <w:rsid w:val="006D7E63"/>
    <w:rsid w:val="006E3189"/>
    <w:rsid w:val="006F7440"/>
    <w:rsid w:val="00717150"/>
    <w:rsid w:val="007208CE"/>
    <w:rsid w:val="008038DD"/>
    <w:rsid w:val="00812847"/>
    <w:rsid w:val="00817800"/>
    <w:rsid w:val="00820CED"/>
    <w:rsid w:val="008307B2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A20D07"/>
    <w:rsid w:val="00A2614E"/>
    <w:rsid w:val="00A418F6"/>
    <w:rsid w:val="00A46275"/>
    <w:rsid w:val="00AD2C29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CB5B73"/>
    <w:rsid w:val="00D00039"/>
    <w:rsid w:val="00D33A53"/>
    <w:rsid w:val="00D33E78"/>
    <w:rsid w:val="00D46A7E"/>
    <w:rsid w:val="00D83B2C"/>
    <w:rsid w:val="00D971C5"/>
    <w:rsid w:val="00DC4A3E"/>
    <w:rsid w:val="00DE1059"/>
    <w:rsid w:val="00E02EC0"/>
    <w:rsid w:val="00E64932"/>
    <w:rsid w:val="00E80AB0"/>
    <w:rsid w:val="00E94212"/>
    <w:rsid w:val="00E960C7"/>
    <w:rsid w:val="00EB2907"/>
    <w:rsid w:val="00EE618A"/>
    <w:rsid w:val="00F05FD3"/>
    <w:rsid w:val="00F33B94"/>
    <w:rsid w:val="00F40276"/>
    <w:rsid w:val="00F42742"/>
    <w:rsid w:val="00F46BC6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